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AF9E" w14:textId="0873DFD8" w:rsidR="00A25B14" w:rsidRPr="001F24C4" w:rsidRDefault="001F24C4">
      <w:pPr>
        <w:rPr>
          <w:rFonts w:asciiTheme="majorHAnsi" w:hAnsiTheme="majorHAnsi" w:cs="Helvetica Neue Light"/>
          <w:b/>
          <w:color w:val="1A1A1A"/>
          <w:sz w:val="32"/>
          <w:szCs w:val="32"/>
        </w:rPr>
      </w:pPr>
      <w:bookmarkStart w:id="0" w:name="_GoBack"/>
      <w:bookmarkEnd w:id="0"/>
      <w:r w:rsidRPr="001F24C4">
        <w:rPr>
          <w:rFonts w:asciiTheme="majorHAnsi" w:hAnsiTheme="majorHAnsi" w:cs="Helvetica Neue Light"/>
          <w:b/>
          <w:color w:val="1A1A1A"/>
          <w:sz w:val="32"/>
          <w:szCs w:val="32"/>
        </w:rPr>
        <w:t xml:space="preserve">Fort Lewis College </w:t>
      </w:r>
      <w:r w:rsidR="00E2092B" w:rsidRPr="001F24C4">
        <w:rPr>
          <w:rFonts w:asciiTheme="majorHAnsi" w:hAnsiTheme="majorHAnsi" w:cs="Helvetica Neue Light"/>
          <w:b/>
          <w:color w:val="1A1A1A"/>
          <w:sz w:val="32"/>
          <w:szCs w:val="32"/>
        </w:rPr>
        <w:t xml:space="preserve">Student Union </w:t>
      </w:r>
      <w:r w:rsidRPr="001F24C4">
        <w:rPr>
          <w:rFonts w:asciiTheme="majorHAnsi" w:hAnsiTheme="majorHAnsi" w:cs="Helvetica Neue Light"/>
          <w:b/>
          <w:color w:val="1A1A1A"/>
          <w:sz w:val="32"/>
          <w:szCs w:val="32"/>
        </w:rPr>
        <w:t xml:space="preserve">Severe Weather </w:t>
      </w:r>
      <w:r w:rsidR="0046729A">
        <w:rPr>
          <w:rFonts w:asciiTheme="majorHAnsi" w:hAnsiTheme="majorHAnsi" w:cs="Helvetica Neue Light"/>
          <w:b/>
          <w:color w:val="1A1A1A"/>
          <w:sz w:val="32"/>
          <w:szCs w:val="32"/>
        </w:rPr>
        <w:t xml:space="preserve">Procedure </w:t>
      </w:r>
    </w:p>
    <w:p w14:paraId="67A71271" w14:textId="77777777" w:rsidR="00A25B14" w:rsidRPr="00B66387" w:rsidRDefault="00A25B14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0F7B7549" w14:textId="6D492AC5" w:rsidR="002552ED" w:rsidRPr="00B66387" w:rsidRDefault="002552ED" w:rsidP="002552ED">
      <w:p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The </w:t>
      </w:r>
      <w:r w:rsidR="007E2878">
        <w:rPr>
          <w:rFonts w:asciiTheme="majorHAnsi" w:hAnsiTheme="majorHAnsi" w:cs="Helvetica Neue Light"/>
          <w:color w:val="1A1A1A"/>
          <w:sz w:val="28"/>
          <w:szCs w:val="28"/>
        </w:rPr>
        <w:t>Student Union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inclement weather policy is designed to accommodate </w:t>
      </w:r>
      <w:r w:rsidR="003E6CB6">
        <w:rPr>
          <w:rFonts w:asciiTheme="majorHAnsi" w:hAnsiTheme="majorHAnsi" w:cs="Helvetica Neue Light"/>
          <w:color w:val="1A1A1A"/>
          <w:sz w:val="28"/>
          <w:szCs w:val="28"/>
        </w:rPr>
        <w:t xml:space="preserve">on-campus residents with meal plans 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>during campus closures. We discourage anyone from driving in severe weather t</w:t>
      </w:r>
      <w:r w:rsidR="007E2878">
        <w:rPr>
          <w:rFonts w:asciiTheme="majorHAnsi" w:hAnsiTheme="majorHAnsi" w:cs="Helvetica Neue Light"/>
          <w:color w:val="1A1A1A"/>
          <w:sz w:val="28"/>
          <w:szCs w:val="28"/>
        </w:rPr>
        <w:t xml:space="preserve">o campus in order to utilize </w:t>
      </w:r>
      <w:r w:rsidR="003E6CB6">
        <w:rPr>
          <w:rFonts w:asciiTheme="majorHAnsi" w:hAnsiTheme="majorHAnsi" w:cs="Helvetica Neue Light"/>
          <w:color w:val="1A1A1A"/>
          <w:sz w:val="28"/>
          <w:szCs w:val="28"/>
        </w:rPr>
        <w:t xml:space="preserve">campus dining services. </w:t>
      </w:r>
      <w:r w:rsidR="007E2878"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</w:p>
    <w:p w14:paraId="0E4F2B25" w14:textId="77777777" w:rsidR="002552ED" w:rsidRPr="00B66387" w:rsidRDefault="002552ED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0E36D1B5" w14:textId="77777777" w:rsidR="00B66387" w:rsidRPr="00B66387" w:rsidRDefault="00B66387">
      <w:pPr>
        <w:rPr>
          <w:rFonts w:asciiTheme="majorHAnsi" w:hAnsiTheme="majorHAnsi" w:cs="Helvetica Neue Light"/>
          <w:b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b/>
          <w:color w:val="1A1A1A"/>
          <w:sz w:val="28"/>
          <w:szCs w:val="28"/>
        </w:rPr>
        <w:t>The Fort Lewis College Campus Closes Early</w:t>
      </w:r>
    </w:p>
    <w:p w14:paraId="741D3CDF" w14:textId="0BB955F8" w:rsidR="00B24759" w:rsidRPr="00B24759" w:rsidRDefault="00B24759" w:rsidP="00B24759">
      <w:pPr>
        <w:pStyle w:val="ListParagraph"/>
        <w:numPr>
          <w:ilvl w:val="0"/>
          <w:numId w:val="2"/>
        </w:numPr>
        <w:rPr>
          <w:rFonts w:asciiTheme="majorHAnsi" w:hAnsiTheme="majorHAnsi" w:cs="Helvetica Neue Light"/>
          <w:color w:val="1A1A1A"/>
          <w:sz w:val="28"/>
          <w:szCs w:val="28"/>
        </w:rPr>
      </w:pPr>
      <w:r>
        <w:rPr>
          <w:rFonts w:asciiTheme="majorHAnsi" w:hAnsiTheme="majorHAnsi" w:cs="Helvetica Neue Light"/>
          <w:color w:val="1A1A1A"/>
          <w:sz w:val="28"/>
          <w:szCs w:val="28"/>
        </w:rPr>
        <w:t>One representative from the Student Union office will stay present until all details are finalized with San Juan Dining meals, meetings and events</w:t>
      </w:r>
    </w:p>
    <w:p w14:paraId="58F07A94" w14:textId="77777777" w:rsidR="00B24759" w:rsidRPr="00B24759" w:rsidRDefault="00B24759" w:rsidP="00B24759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>
        <w:rPr>
          <w:rFonts w:asciiTheme="majorHAnsi" w:hAnsiTheme="majorHAnsi" w:cs="Helvetica Neue Light"/>
          <w:color w:val="1A1A1A"/>
          <w:sz w:val="28"/>
          <w:szCs w:val="28"/>
        </w:rPr>
        <w:t xml:space="preserve">San Juan Dining will be open for all scheduled meals </w:t>
      </w:r>
    </w:p>
    <w:p w14:paraId="733EDD34" w14:textId="113BF7BD" w:rsidR="00B66387" w:rsidRPr="00B66387" w:rsidRDefault="00B66387" w:rsidP="00B66387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All </w:t>
      </w:r>
      <w:r w:rsidR="0024684D">
        <w:rPr>
          <w:rFonts w:asciiTheme="majorHAnsi" w:hAnsiTheme="majorHAnsi" w:cs="Helvetica Neue Light"/>
          <w:color w:val="1A1A1A"/>
          <w:sz w:val="28"/>
          <w:szCs w:val="28"/>
        </w:rPr>
        <w:t>meetings and events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scheduled after the campus closure will be cancelled or postponed</w:t>
      </w:r>
      <w:r w:rsidR="007E2878"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</w:p>
    <w:p w14:paraId="4DB91823" w14:textId="7C38ABFE" w:rsidR="00B66387" w:rsidRDefault="0024684D" w:rsidP="00B66387">
      <w:pPr>
        <w:pStyle w:val="ListParagraph"/>
        <w:numPr>
          <w:ilvl w:val="0"/>
          <w:numId w:val="2"/>
        </w:numPr>
        <w:rPr>
          <w:rFonts w:asciiTheme="majorHAnsi" w:hAnsiTheme="majorHAnsi" w:cs="Helvetica Neue Light"/>
          <w:color w:val="1A1A1A"/>
          <w:sz w:val="28"/>
          <w:szCs w:val="28"/>
        </w:rPr>
      </w:pPr>
      <w:r>
        <w:rPr>
          <w:rFonts w:asciiTheme="majorHAnsi" w:hAnsiTheme="majorHAnsi" w:cs="Helvetica Neue Light"/>
          <w:color w:val="1A1A1A"/>
          <w:sz w:val="28"/>
          <w:szCs w:val="28"/>
        </w:rPr>
        <w:t xml:space="preserve">Department </w:t>
      </w:r>
      <w:r w:rsidR="00B66387" w:rsidRPr="00B66387">
        <w:rPr>
          <w:rFonts w:asciiTheme="majorHAnsi" w:hAnsiTheme="majorHAnsi" w:cs="Helvetica Neue Light"/>
          <w:color w:val="1A1A1A"/>
          <w:sz w:val="28"/>
          <w:szCs w:val="28"/>
        </w:rPr>
        <w:t>offices will close when th</w:t>
      </w:r>
      <w:r w:rsidR="007E2878">
        <w:rPr>
          <w:rFonts w:asciiTheme="majorHAnsi" w:hAnsiTheme="majorHAnsi" w:cs="Helvetica Neue Light"/>
          <w:color w:val="1A1A1A"/>
          <w:sz w:val="28"/>
          <w:szCs w:val="28"/>
        </w:rPr>
        <w:t>e campus is scheduled to close</w:t>
      </w:r>
      <w:r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  <w:r w:rsidR="00341A7F">
        <w:rPr>
          <w:rFonts w:asciiTheme="majorHAnsi" w:hAnsiTheme="majorHAnsi" w:cs="Helvetica Neue Light"/>
          <w:color w:val="1A1A1A"/>
          <w:sz w:val="28"/>
          <w:szCs w:val="28"/>
        </w:rPr>
        <w:t xml:space="preserve">or when deemed necessary by department supervisor </w:t>
      </w:r>
    </w:p>
    <w:p w14:paraId="50DFE77B" w14:textId="77777777" w:rsidR="00B66387" w:rsidRPr="00B66387" w:rsidRDefault="00B66387" w:rsidP="00B66387">
      <w:pPr>
        <w:rPr>
          <w:rFonts w:asciiTheme="majorHAnsi" w:hAnsiTheme="majorHAnsi" w:cs="Helvetica Neue Light"/>
          <w:b/>
          <w:color w:val="1A1A1A"/>
          <w:sz w:val="28"/>
          <w:szCs w:val="28"/>
        </w:rPr>
      </w:pPr>
    </w:p>
    <w:p w14:paraId="38C041AF" w14:textId="77777777" w:rsidR="00B66387" w:rsidRPr="00B66387" w:rsidRDefault="00B66387" w:rsidP="00B66387">
      <w:pPr>
        <w:rPr>
          <w:rFonts w:asciiTheme="majorHAnsi" w:hAnsiTheme="majorHAnsi" w:cs="Helvetica Neue Light"/>
          <w:b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b/>
          <w:color w:val="1A1A1A"/>
          <w:sz w:val="28"/>
          <w:szCs w:val="28"/>
        </w:rPr>
        <w:t>The Fort Lewis College Campus Opens Late</w:t>
      </w:r>
    </w:p>
    <w:p w14:paraId="42A4B4E9" w14:textId="10FBA4E8" w:rsidR="00B66387" w:rsidRPr="00B66387" w:rsidRDefault="00B66387" w:rsidP="00B66387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The </w:t>
      </w:r>
      <w:r w:rsidR="007208A1">
        <w:rPr>
          <w:rFonts w:asciiTheme="majorHAnsi" w:hAnsiTheme="majorHAnsi" w:cs="Helvetica Neue Light"/>
          <w:color w:val="1A1A1A"/>
          <w:sz w:val="28"/>
          <w:szCs w:val="28"/>
        </w:rPr>
        <w:t xml:space="preserve">Student Union will open in time for </w:t>
      </w:r>
      <w:r w:rsidR="00D10598">
        <w:rPr>
          <w:rFonts w:asciiTheme="majorHAnsi" w:hAnsiTheme="majorHAnsi" w:cs="Helvetica Neue Light"/>
          <w:color w:val="1A1A1A"/>
          <w:sz w:val="28"/>
          <w:szCs w:val="28"/>
        </w:rPr>
        <w:t xml:space="preserve">scheduled meals 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</w:p>
    <w:p w14:paraId="43BD1C6C" w14:textId="5CFCF618" w:rsidR="00B66387" w:rsidRPr="00B66387" w:rsidRDefault="00B66387" w:rsidP="00B66387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All </w:t>
      </w:r>
      <w:r w:rsidR="00D10598">
        <w:rPr>
          <w:rFonts w:asciiTheme="majorHAnsi" w:hAnsiTheme="majorHAnsi" w:cs="Helvetica Neue Light"/>
          <w:color w:val="1A1A1A"/>
          <w:sz w:val="28"/>
          <w:szCs w:val="28"/>
        </w:rPr>
        <w:t>meetings and events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will follow their regular schedule once the </w:t>
      </w:r>
      <w:r w:rsidR="007208A1">
        <w:rPr>
          <w:rFonts w:asciiTheme="majorHAnsi" w:hAnsiTheme="majorHAnsi" w:cs="Helvetica Neue Light"/>
          <w:color w:val="1A1A1A"/>
          <w:sz w:val="28"/>
          <w:szCs w:val="28"/>
        </w:rPr>
        <w:t xml:space="preserve">college official hours </w:t>
      </w:r>
      <w:r w:rsidR="00341A7F">
        <w:rPr>
          <w:rFonts w:asciiTheme="majorHAnsi" w:hAnsiTheme="majorHAnsi" w:cs="Helvetica Neue Light"/>
          <w:color w:val="1A1A1A"/>
          <w:sz w:val="28"/>
          <w:szCs w:val="28"/>
        </w:rPr>
        <w:t xml:space="preserve">begin </w:t>
      </w:r>
      <w:r w:rsidR="007208A1"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</w:p>
    <w:p w14:paraId="48F8238A" w14:textId="6F79DD4B" w:rsidR="00B66387" w:rsidRPr="00341A7F" w:rsidRDefault="00D10598" w:rsidP="00341A7F">
      <w:pPr>
        <w:pStyle w:val="ListParagraph"/>
        <w:numPr>
          <w:ilvl w:val="0"/>
          <w:numId w:val="2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D10598">
        <w:rPr>
          <w:rFonts w:asciiTheme="majorHAnsi" w:hAnsiTheme="majorHAnsi" w:cs="Helvetica Neue Light"/>
          <w:sz w:val="28"/>
          <w:szCs w:val="28"/>
        </w:rPr>
        <w:t>Department</w:t>
      </w:r>
      <w:r w:rsidR="00B66387" w:rsidRPr="00D10598">
        <w:rPr>
          <w:rFonts w:asciiTheme="majorHAnsi" w:hAnsiTheme="majorHAnsi" w:cs="Helvetica Neue Light"/>
          <w:sz w:val="28"/>
          <w:szCs w:val="28"/>
        </w:rPr>
        <w:t xml:space="preserve"> offices </w:t>
      </w:r>
      <w:r w:rsidR="00B66387"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will open </w:t>
      </w:r>
      <w:r w:rsidR="00E55FF8">
        <w:rPr>
          <w:rFonts w:asciiTheme="majorHAnsi" w:hAnsiTheme="majorHAnsi" w:cs="Helvetica Neue Light"/>
          <w:color w:val="1A1A1A"/>
          <w:sz w:val="28"/>
          <w:szCs w:val="28"/>
        </w:rPr>
        <w:t xml:space="preserve">when </w:t>
      </w:r>
      <w:r w:rsidR="00341A7F">
        <w:rPr>
          <w:rFonts w:asciiTheme="majorHAnsi" w:hAnsiTheme="majorHAnsi" w:cs="Helvetica Neue Light"/>
          <w:color w:val="1A1A1A"/>
          <w:sz w:val="28"/>
          <w:szCs w:val="28"/>
        </w:rPr>
        <w:t xml:space="preserve">campus opens or when deemed necessary by department supervisor </w:t>
      </w:r>
    </w:p>
    <w:p w14:paraId="727849D5" w14:textId="77777777" w:rsidR="00B66387" w:rsidRPr="00B66387" w:rsidRDefault="00B66387" w:rsidP="00B66387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0BB57561" w14:textId="77777777" w:rsidR="00A25B14" w:rsidRPr="00B66387" w:rsidRDefault="002552ED">
      <w:pPr>
        <w:rPr>
          <w:rFonts w:asciiTheme="majorHAnsi" w:hAnsiTheme="majorHAnsi" w:cs="Helvetica Neue Light"/>
          <w:b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b/>
          <w:color w:val="1A1A1A"/>
          <w:sz w:val="28"/>
          <w:szCs w:val="28"/>
        </w:rPr>
        <w:t>The Fort Lewis College Campus is Closed for the Day</w:t>
      </w:r>
    </w:p>
    <w:p w14:paraId="48A37D4C" w14:textId="6A464C4A" w:rsidR="00EA36D2" w:rsidRDefault="002552ED" w:rsidP="00B24759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The </w:t>
      </w:r>
      <w:r w:rsidR="00B24759">
        <w:rPr>
          <w:rFonts w:asciiTheme="majorHAnsi" w:hAnsiTheme="majorHAnsi" w:cs="Helvetica Neue Light"/>
          <w:color w:val="1A1A1A"/>
          <w:sz w:val="28"/>
          <w:szCs w:val="28"/>
        </w:rPr>
        <w:t xml:space="preserve">Student Union will be open from 6:30 a.m. – 7 p.m. </w:t>
      </w:r>
    </w:p>
    <w:p w14:paraId="23400681" w14:textId="25E9B363" w:rsidR="00B24759" w:rsidRPr="00B24759" w:rsidRDefault="00B24759" w:rsidP="00B24759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>
        <w:rPr>
          <w:rFonts w:asciiTheme="majorHAnsi" w:hAnsiTheme="majorHAnsi" w:cs="Helvetica Neue Light"/>
          <w:color w:val="1A1A1A"/>
          <w:sz w:val="28"/>
          <w:szCs w:val="28"/>
        </w:rPr>
        <w:t xml:space="preserve">San Juan Dining will be open for all scheduled meals </w:t>
      </w:r>
    </w:p>
    <w:p w14:paraId="75304BBB" w14:textId="065AA795" w:rsidR="002552ED" w:rsidRPr="00B66387" w:rsidRDefault="002552ED" w:rsidP="002552ED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All </w:t>
      </w:r>
      <w:r w:rsidR="00D31CB5">
        <w:rPr>
          <w:rFonts w:asciiTheme="majorHAnsi" w:hAnsiTheme="majorHAnsi" w:cs="Helvetica Neue Light"/>
          <w:color w:val="1A1A1A"/>
          <w:sz w:val="28"/>
          <w:szCs w:val="28"/>
        </w:rPr>
        <w:t>meetings and events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schedule</w:t>
      </w:r>
      <w:r w:rsidR="007208A1">
        <w:rPr>
          <w:rFonts w:asciiTheme="majorHAnsi" w:hAnsiTheme="majorHAnsi" w:cs="Helvetica Neue Light"/>
          <w:color w:val="1A1A1A"/>
          <w:sz w:val="28"/>
          <w:szCs w:val="28"/>
        </w:rPr>
        <w:t xml:space="preserve">d for the day will be cancelled and rescheduled once the college re-opens 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</w:t>
      </w:r>
    </w:p>
    <w:p w14:paraId="3063533D" w14:textId="6B1AF484" w:rsidR="002552ED" w:rsidRDefault="00D31CB5" w:rsidP="002552ED">
      <w:pPr>
        <w:pStyle w:val="ListParagraph"/>
        <w:numPr>
          <w:ilvl w:val="0"/>
          <w:numId w:val="1"/>
        </w:numPr>
        <w:rPr>
          <w:rFonts w:asciiTheme="majorHAnsi" w:hAnsiTheme="majorHAnsi" w:cs="Helvetica Neue Light"/>
          <w:color w:val="1A1A1A"/>
          <w:sz w:val="28"/>
          <w:szCs w:val="28"/>
        </w:rPr>
      </w:pPr>
      <w:r w:rsidRPr="00D31CB5">
        <w:rPr>
          <w:rFonts w:asciiTheme="majorHAnsi" w:hAnsiTheme="majorHAnsi" w:cs="Helvetica Neue Light"/>
          <w:sz w:val="28"/>
          <w:szCs w:val="28"/>
        </w:rPr>
        <w:t>Department offices will</w:t>
      </w:r>
      <w:r w:rsidR="002552ED" w:rsidRPr="00D31CB5">
        <w:rPr>
          <w:rFonts w:asciiTheme="majorHAnsi" w:hAnsiTheme="majorHAnsi" w:cs="Helvetica Neue Light"/>
          <w:sz w:val="28"/>
          <w:szCs w:val="28"/>
        </w:rPr>
        <w:t xml:space="preserve"> be </w:t>
      </w:r>
      <w:r w:rsidR="002552ED" w:rsidRPr="00B66387">
        <w:rPr>
          <w:rFonts w:asciiTheme="majorHAnsi" w:hAnsiTheme="majorHAnsi" w:cs="Helvetica Neue Light"/>
          <w:color w:val="1A1A1A"/>
          <w:sz w:val="28"/>
          <w:szCs w:val="28"/>
        </w:rPr>
        <w:t>closed f</w:t>
      </w:r>
      <w:r w:rsidR="00341A7F">
        <w:rPr>
          <w:rFonts w:asciiTheme="majorHAnsi" w:hAnsiTheme="majorHAnsi" w:cs="Helvetica Neue Light"/>
          <w:color w:val="1A1A1A"/>
          <w:sz w:val="28"/>
          <w:szCs w:val="28"/>
        </w:rPr>
        <w:t>or the day</w:t>
      </w:r>
    </w:p>
    <w:p w14:paraId="349FBA6F" w14:textId="77777777" w:rsidR="007208A1" w:rsidRPr="007208A1" w:rsidRDefault="007208A1" w:rsidP="007208A1">
      <w:pPr>
        <w:pStyle w:val="ListParagraph"/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6D7D0C32" w14:textId="354FD198" w:rsidR="00B66387" w:rsidRDefault="00B66387" w:rsidP="00B66387">
      <w:pPr>
        <w:rPr>
          <w:rFonts w:asciiTheme="majorHAnsi" w:hAnsiTheme="majorHAnsi" w:cs="Helvetica Neue Light"/>
          <w:color w:val="1A1A1A"/>
          <w:sz w:val="28"/>
          <w:szCs w:val="28"/>
        </w:rPr>
      </w:pP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Notification of the adjustments in </w:t>
      </w:r>
      <w:r w:rsidR="00D31CB5">
        <w:rPr>
          <w:rFonts w:asciiTheme="majorHAnsi" w:hAnsiTheme="majorHAnsi" w:cs="Helvetica Neue Light"/>
          <w:color w:val="1A1A1A"/>
          <w:sz w:val="28"/>
          <w:szCs w:val="28"/>
        </w:rPr>
        <w:t>Student Union</w:t>
      </w:r>
      <w:r w:rsidRPr="00B66387">
        <w:rPr>
          <w:rFonts w:asciiTheme="majorHAnsi" w:hAnsiTheme="majorHAnsi" w:cs="Helvetica Neue Light"/>
          <w:color w:val="1A1A1A"/>
          <w:sz w:val="28"/>
          <w:szCs w:val="28"/>
        </w:rPr>
        <w:t xml:space="preserve"> hours will be communicated thro</w:t>
      </w:r>
      <w:r w:rsidR="00D31CB5">
        <w:rPr>
          <w:rFonts w:asciiTheme="majorHAnsi" w:hAnsiTheme="majorHAnsi" w:cs="Helvetica Neue Light"/>
          <w:color w:val="1A1A1A"/>
          <w:sz w:val="28"/>
          <w:szCs w:val="28"/>
        </w:rPr>
        <w:t xml:space="preserve">ugh FLC Official. </w:t>
      </w:r>
    </w:p>
    <w:p w14:paraId="7219503D" w14:textId="77777777" w:rsidR="001F24C4" w:rsidRDefault="001F24C4" w:rsidP="00B66387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50283A35" w14:textId="77777777" w:rsidR="001F24C4" w:rsidRDefault="001F24C4" w:rsidP="00B66387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324DDB72" w14:textId="77777777" w:rsidR="001F24C4" w:rsidRDefault="001F24C4" w:rsidP="00B66387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6FE8763C" w14:textId="77777777" w:rsidR="001F24C4" w:rsidRDefault="001F24C4" w:rsidP="00B66387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p w14:paraId="440CC320" w14:textId="425C8836" w:rsidR="001F24C4" w:rsidRPr="001F24C4" w:rsidRDefault="001F24C4" w:rsidP="00B66387">
      <w:pPr>
        <w:rPr>
          <w:rFonts w:asciiTheme="majorHAnsi" w:hAnsiTheme="majorHAnsi" w:cs="Helvetica Neue Light"/>
          <w:color w:val="1A1A1A"/>
          <w:sz w:val="22"/>
          <w:szCs w:val="22"/>
        </w:rPr>
      </w:pPr>
      <w:proofErr w:type="gramStart"/>
      <w:r>
        <w:rPr>
          <w:rFonts w:asciiTheme="majorHAnsi" w:hAnsiTheme="majorHAnsi" w:cs="Helvetica Neue Light"/>
          <w:color w:val="1A1A1A"/>
          <w:sz w:val="22"/>
          <w:szCs w:val="22"/>
        </w:rPr>
        <w:t>O:drive</w:t>
      </w:r>
      <w:proofErr w:type="gramEnd"/>
      <w:r>
        <w:rPr>
          <w:rFonts w:asciiTheme="majorHAnsi" w:hAnsiTheme="majorHAnsi" w:cs="Helvetica Neue Light"/>
          <w:color w:val="1A1A1A"/>
          <w:sz w:val="22"/>
          <w:szCs w:val="22"/>
        </w:rPr>
        <w:t xml:space="preserve"> </w:t>
      </w:r>
      <w:r w:rsidRPr="001F24C4">
        <w:rPr>
          <w:rFonts w:asciiTheme="majorHAnsi" w:hAnsiTheme="majorHAnsi" w:cs="Helvetica Neue Light"/>
          <w:color w:val="1A1A1A"/>
          <w:sz w:val="22"/>
          <w:szCs w:val="22"/>
        </w:rPr>
        <w:t>11-1-16</w:t>
      </w:r>
    </w:p>
    <w:p w14:paraId="7149CD7A" w14:textId="77777777" w:rsidR="002552ED" w:rsidRDefault="002552ED" w:rsidP="002552ED">
      <w:pPr>
        <w:rPr>
          <w:rFonts w:asciiTheme="majorHAnsi" w:hAnsiTheme="majorHAnsi" w:cs="Helvetica Neue Light"/>
          <w:color w:val="1A1A1A"/>
          <w:sz w:val="28"/>
          <w:szCs w:val="28"/>
        </w:rPr>
      </w:pPr>
    </w:p>
    <w:sectPr w:rsidR="002552ED" w:rsidSect="00B66387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7DB5"/>
    <w:multiLevelType w:val="hybridMultilevel"/>
    <w:tmpl w:val="CBB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592B"/>
    <w:multiLevelType w:val="hybridMultilevel"/>
    <w:tmpl w:val="F96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13E2"/>
    <w:multiLevelType w:val="hybridMultilevel"/>
    <w:tmpl w:val="D4AC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14"/>
    <w:rsid w:val="00167479"/>
    <w:rsid w:val="001F24C4"/>
    <w:rsid w:val="0024684D"/>
    <w:rsid w:val="002552ED"/>
    <w:rsid w:val="002C40AB"/>
    <w:rsid w:val="00341A7F"/>
    <w:rsid w:val="003E6CB6"/>
    <w:rsid w:val="003F483C"/>
    <w:rsid w:val="0046729A"/>
    <w:rsid w:val="0057358B"/>
    <w:rsid w:val="005D66CF"/>
    <w:rsid w:val="00681A24"/>
    <w:rsid w:val="007208A1"/>
    <w:rsid w:val="007E2878"/>
    <w:rsid w:val="00A25B14"/>
    <w:rsid w:val="00A32222"/>
    <w:rsid w:val="00B24759"/>
    <w:rsid w:val="00B66387"/>
    <w:rsid w:val="00CE6426"/>
    <w:rsid w:val="00D10598"/>
    <w:rsid w:val="00D31CB5"/>
    <w:rsid w:val="00E2092B"/>
    <w:rsid w:val="00E55FF8"/>
    <w:rsid w:val="00EA36D2"/>
    <w:rsid w:val="00EA4B3F"/>
    <w:rsid w:val="00F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62021"/>
  <w14:defaultImageDpi w14:val="300"/>
  <w15:docId w15:val="{1A952EDA-A989-4E9E-B350-DBEA3C3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Dupont, Jeff</dc:creator>
  <cp:keywords/>
  <dc:description/>
  <cp:lastModifiedBy>Kristl, Kelly</cp:lastModifiedBy>
  <cp:revision>2</cp:revision>
  <dcterms:created xsi:type="dcterms:W3CDTF">2019-11-21T22:39:00Z</dcterms:created>
  <dcterms:modified xsi:type="dcterms:W3CDTF">2019-11-21T22:39:00Z</dcterms:modified>
</cp:coreProperties>
</file>